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2"/>
        <w:widowControl w:val="1"/>
        <w:spacing w:lineRule="auto" w:line="276"/>
        <w:contextualSpacing w:val="0"/>
      </w:pPr>
      <w:bookmarkStart w:id="0" w:colFirst="0" w:name="h.nez20odrnww2" w:colLast="0"/>
      <w:bookmarkEnd w:id="0"/>
      <w:r w:rsidRPr="00000000" w:rsidR="00000000" w:rsidDel="00000000">
        <w:rPr>
          <w:rtl w:val="0"/>
        </w:rPr>
        <w:t xml:space="preserve">Purpose of the UNDP Pitch Video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This is a sales pitch for your proposed solution to the issue defined by the UNDP.  Your audience doesn’t need to be convinced that your issue is important, rather,</w:t>
      </w:r>
      <w:r w:rsidRPr="00000000" w:rsidR="00000000" w:rsidDel="00000000">
        <w:rPr>
          <w:b w:val="1"/>
          <w:rtl w:val="0"/>
        </w:rPr>
        <w:t xml:space="preserve"> in 1 minute</w:t>
      </w:r>
      <w:r w:rsidRPr="00000000" w:rsidR="00000000" w:rsidDel="00000000">
        <w:rPr>
          <w:rtl w:val="0"/>
        </w:rPr>
        <w:t xml:space="preserve">, they need to understand your rationale and strategy for solving a location specific problem related to the larger issue through media.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spacing w:lineRule="auto" w:line="276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4"/>
          <w:rtl w:val="0"/>
        </w:rPr>
        <w:t xml:space="preserve">Sample Strong Pitch Video: </w:t>
      </w:r>
      <w:hyperlink r:id="rId5">
        <w:r w:rsidRPr="00000000" w:rsidR="00000000" w:rsidDel="00000000">
          <w:rPr>
            <w:rFonts w:cs="Arial" w:hAnsi="Arial" w:eastAsia="Arial" w:ascii="Arial"/>
            <w:color w:val="1155cc"/>
            <w:sz w:val="24"/>
            <w:u w:val="single"/>
            <w:rtl w:val="0"/>
          </w:rPr>
          <w:t xml:space="preserve">Lawrence Lessig Pitch Video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widowControl w:val="1"/>
        <w:spacing w:lineRule="auto" w:line="276"/>
        <w:contextualSpacing w:val="0"/>
      </w:pPr>
      <w:bookmarkStart w:id="1" w:colFirst="0" w:name="h.ap7ss3dpma20" w:colLast="0"/>
      <w:bookmarkEnd w:id="1"/>
      <w:r w:rsidRPr="00000000" w:rsidR="00000000" w:rsidDel="00000000">
        <w:rPr>
          <w:rtl w:val="0"/>
        </w:rPr>
        <w:t xml:space="preserve">Video Content</w:t>
      </w:r>
    </w:p>
    <w:p w:rsidP="00000000" w:rsidRPr="00000000" w:rsidR="00000000" w:rsidDel="00000000" w:rsidRDefault="00000000">
      <w:pPr>
        <w:widowControl w:val="1"/>
        <w:numPr>
          <w:ilvl w:val="0"/>
          <w:numId w:val="1"/>
        </w:numPr>
        <w:spacing w:lineRule="auto" w:line="276"/>
        <w:ind w:left="720" w:hanging="359"/>
        <w:contextualSpacing w:val="1"/>
        <w:rPr>
          <w:rFonts w:cs="Arial" w:hAnsi="Arial" w:eastAsia="Arial" w:ascii="Arial"/>
          <w:color w:val="000000"/>
          <w:sz w:val="24"/>
        </w:rPr>
      </w:pPr>
      <w:r w:rsidRPr="00000000" w:rsidR="00000000" w:rsidDel="00000000">
        <w:rPr>
          <w:rFonts w:cs="Arial" w:hAnsi="Arial" w:eastAsia="Arial" w:ascii="Arial"/>
          <w:color w:val="000000"/>
          <w:sz w:val="24"/>
          <w:rtl w:val="0"/>
        </w:rPr>
        <w:t xml:space="preserve">Statements of specific problems related to location</w:t>
      </w:r>
    </w:p>
    <w:p w:rsidP="00000000" w:rsidRPr="00000000" w:rsidR="00000000" w:rsidDel="00000000" w:rsidRDefault="00000000">
      <w:pPr>
        <w:widowControl w:val="1"/>
        <w:numPr>
          <w:ilvl w:val="0"/>
          <w:numId w:val="1"/>
        </w:numPr>
        <w:spacing w:lineRule="auto" w:line="276"/>
        <w:ind w:left="720" w:hanging="359"/>
        <w:contextualSpacing w:val="1"/>
        <w:rPr>
          <w:rFonts w:cs="Arial" w:hAnsi="Arial" w:eastAsia="Arial" w:ascii="Arial"/>
          <w:color w:val="000000"/>
          <w:sz w:val="24"/>
        </w:rPr>
      </w:pPr>
      <w:r w:rsidRPr="00000000" w:rsidR="00000000" w:rsidDel="00000000">
        <w:rPr>
          <w:rFonts w:cs="Arial" w:hAnsi="Arial" w:eastAsia="Arial" w:ascii="Arial"/>
          <w:color w:val="000000"/>
          <w:sz w:val="24"/>
          <w:rtl w:val="0"/>
        </w:rPr>
        <w:t xml:space="preserve">Description of media intervention with visualizations from your MAP</w:t>
      </w:r>
    </w:p>
    <w:p w:rsidP="00000000" w:rsidRPr="00000000" w:rsidR="00000000" w:rsidDel="00000000" w:rsidRDefault="00000000">
      <w:pPr>
        <w:widowControl w:val="1"/>
        <w:numPr>
          <w:ilvl w:val="0"/>
          <w:numId w:val="1"/>
        </w:numPr>
        <w:spacing w:lineRule="auto" w:line="276"/>
        <w:ind w:left="720" w:hanging="359"/>
        <w:contextualSpacing w:val="1"/>
        <w:rPr>
          <w:rFonts w:cs="Arial" w:hAnsi="Arial" w:eastAsia="Arial" w:ascii="Arial"/>
          <w:color w:val="000000"/>
          <w:sz w:val="24"/>
        </w:rPr>
      </w:pPr>
      <w:r w:rsidRPr="00000000" w:rsidR="00000000" w:rsidDel="00000000">
        <w:rPr>
          <w:rFonts w:cs="Arial" w:hAnsi="Arial" w:eastAsia="Arial" w:ascii="Arial"/>
          <w:color w:val="000000"/>
          <w:sz w:val="24"/>
          <w:rtl w:val="0"/>
        </w:rPr>
        <w:t xml:space="preserve">Projected outcomes &amp; evaluation plan</w:t>
      </w:r>
    </w:p>
    <w:p w:rsidP="00000000" w:rsidRPr="00000000" w:rsidR="00000000" w:rsidDel="00000000" w:rsidRDefault="00000000">
      <w:pPr>
        <w:pStyle w:val="Heading3"/>
        <w:widowControl w:val="1"/>
        <w:spacing w:lineRule="auto" w:line="276"/>
        <w:contextualSpacing w:val="0"/>
      </w:pPr>
      <w:bookmarkStart w:id="2" w:colFirst="0" w:name="h.mwthvvv7k5wr" w:colLast="0"/>
      <w:bookmarkEnd w:id="2"/>
      <w:r w:rsidRPr="00000000" w:rsidR="00000000" w:rsidDel="00000000">
        <w:rPr>
          <w:rtl w:val="0"/>
        </w:rPr>
        <w:t xml:space="preserve">Length</w:t>
      </w:r>
    </w:p>
    <w:p w:rsidP="00000000" w:rsidRPr="00000000" w:rsidR="00000000" w:rsidDel="00000000" w:rsidRDefault="00000000">
      <w:pPr>
        <w:widowControl w:val="1"/>
        <w:spacing w:lineRule="auto" w:line="276"/>
        <w:contextualSpacing w:val="0"/>
      </w:pPr>
      <w:r w:rsidRPr="00000000" w:rsidR="00000000" w:rsidDel="00000000">
        <w:rPr>
          <w:rFonts w:cs="Arial" w:hAnsi="Arial" w:eastAsia="Arial" w:ascii="Arial"/>
          <w:color w:val="000000"/>
          <w:sz w:val="24"/>
          <w:rtl w:val="0"/>
        </w:rPr>
        <w:t xml:space="preserve">NO more than </w:t>
      </w:r>
      <w:r w:rsidRPr="00000000" w:rsidR="00000000" w:rsidDel="00000000">
        <w:rPr>
          <w:rFonts w:cs="Arial" w:hAnsi="Arial" w:eastAsia="Arial" w:ascii="Arial"/>
          <w:b w:val="1"/>
          <w:color w:val="000000"/>
          <w:sz w:val="24"/>
          <w:u w:val="single"/>
          <w:rtl w:val="0"/>
        </w:rPr>
        <w:t xml:space="preserve">1 minute</w:t>
      </w:r>
      <w:r w:rsidRPr="00000000" w:rsidR="00000000" w:rsidDel="00000000">
        <w:rPr>
          <w:rFonts w:cs="Arial" w:hAnsi="Arial" w:eastAsia="Arial" w:ascii="Arial"/>
          <w:color w:val="000000"/>
          <w:sz w:val="24"/>
          <w:rtl w:val="0"/>
        </w:rPr>
        <w:t xml:space="preserve"> per subgroup clip</w:t>
      </w:r>
    </w:p>
    <w:p w:rsidP="00000000" w:rsidRPr="00000000" w:rsidR="00000000" w:rsidDel="00000000" w:rsidRDefault="00000000">
      <w:pPr>
        <w:pStyle w:val="Heading3"/>
        <w:widowControl w:val="1"/>
        <w:spacing w:lineRule="auto" w:line="276"/>
        <w:contextualSpacing w:val="0"/>
      </w:pPr>
      <w:bookmarkStart w:id="3" w:colFirst="0" w:name="h.mzyffltn6od6" w:colLast="0"/>
      <w:bookmarkEnd w:id="3"/>
      <w:r w:rsidRPr="00000000" w:rsidR="00000000" w:rsidDel="00000000">
        <w:rPr>
          <w:rtl w:val="0"/>
        </w:rPr>
        <w:t xml:space="preserve">Style Considerations</w:t>
      </w:r>
    </w:p>
    <w:p w:rsidP="00000000" w:rsidRPr="00000000" w:rsidR="00000000" w:rsidDel="00000000" w:rsidRDefault="00000000">
      <w:pPr>
        <w:widowControl w:val="1"/>
        <w:numPr>
          <w:ilvl w:val="0"/>
          <w:numId w:val="3"/>
        </w:numPr>
        <w:spacing w:lineRule="auto" w:line="276"/>
        <w:ind w:left="720" w:hanging="359"/>
        <w:contextualSpacing w:val="1"/>
        <w:rPr>
          <w:rFonts w:cs="Arial" w:hAnsi="Arial" w:eastAsia="Arial" w:ascii="Arial"/>
          <w:color w:val="000000"/>
          <w:sz w:val="24"/>
        </w:rPr>
      </w:pPr>
      <w:r w:rsidRPr="00000000" w:rsidR="00000000" w:rsidDel="00000000">
        <w:rPr>
          <w:rFonts w:cs="Arial" w:hAnsi="Arial" w:eastAsia="Arial" w:ascii="Arial"/>
          <w:color w:val="000000"/>
          <w:sz w:val="24"/>
          <w:rtl w:val="0"/>
        </w:rPr>
        <w:t xml:space="preserve">Select your host/narrators (consider what value seeing your group members might add)</w:t>
      </w:r>
    </w:p>
    <w:p w:rsidP="00000000" w:rsidRPr="00000000" w:rsidR="00000000" w:rsidDel="00000000" w:rsidRDefault="00000000">
      <w:pPr>
        <w:widowControl w:val="1"/>
        <w:numPr>
          <w:ilvl w:val="0"/>
          <w:numId w:val="3"/>
        </w:numPr>
        <w:spacing w:lineRule="auto" w:line="276"/>
        <w:ind w:left="720" w:hanging="359"/>
        <w:contextualSpacing w:val="1"/>
        <w:rPr>
          <w:rFonts w:cs="Arial" w:hAnsi="Arial" w:eastAsia="Arial" w:ascii="Arial"/>
          <w:color w:val="000000"/>
          <w:sz w:val="24"/>
        </w:rPr>
      </w:pPr>
      <w:r w:rsidRPr="00000000" w:rsidR="00000000" w:rsidDel="00000000">
        <w:rPr>
          <w:rFonts w:cs="Arial" w:hAnsi="Arial" w:eastAsia="Arial" w:ascii="Arial"/>
          <w:color w:val="000000"/>
          <w:sz w:val="24"/>
          <w:rtl w:val="0"/>
        </w:rPr>
        <w:t xml:space="preserve">Decide on a tone (i.e. lively, intense, light, goofy...) &amp; location for recording</w:t>
      </w:r>
    </w:p>
    <w:p w:rsidP="00000000" w:rsidRPr="00000000" w:rsidR="00000000" w:rsidDel="00000000" w:rsidRDefault="00000000">
      <w:pPr>
        <w:widowControl w:val="1"/>
        <w:numPr>
          <w:ilvl w:val="0"/>
          <w:numId w:val="3"/>
        </w:numPr>
        <w:spacing w:lineRule="auto" w:line="276"/>
        <w:ind w:left="720" w:hanging="359"/>
        <w:contextualSpacing w:val="1"/>
        <w:rPr>
          <w:rFonts w:cs="Arial" w:hAnsi="Arial" w:eastAsia="Arial" w:ascii="Arial"/>
          <w:color w:val="000000"/>
          <w:sz w:val="24"/>
        </w:rPr>
      </w:pPr>
      <w:r w:rsidRPr="00000000" w:rsidR="00000000" w:rsidDel="00000000">
        <w:rPr>
          <w:rFonts w:cs="Arial" w:hAnsi="Arial" w:eastAsia="Arial" w:ascii="Arial"/>
          <w:color w:val="000000"/>
          <w:sz w:val="24"/>
          <w:rtl w:val="0"/>
        </w:rPr>
        <w:t xml:space="preserve">Record your narration or headshot with the </w:t>
      </w:r>
      <w:r w:rsidRPr="00000000" w:rsidR="00000000" w:rsidDel="00000000">
        <w:rPr>
          <w:rFonts w:cs="Arial" w:hAnsi="Arial" w:eastAsia="Arial" w:ascii="Arial"/>
          <w:b w:val="1"/>
          <w:color w:val="000000"/>
          <w:sz w:val="24"/>
          <w:rtl w:val="0"/>
        </w:rPr>
        <w:t xml:space="preserve">required</w:t>
      </w:r>
      <w:r w:rsidRPr="00000000" w:rsidR="00000000" w:rsidDel="00000000">
        <w:rPr>
          <w:rFonts w:cs="Arial" w:hAnsi="Arial" w:eastAsia="Arial" w:ascii="Arial"/>
          <w:color w:val="000000"/>
          <w:sz w:val="24"/>
          <w:rtl w:val="0"/>
        </w:rPr>
        <w:t xml:space="preserve"> Video Content points 1-4</w:t>
      </w:r>
    </w:p>
    <w:p w:rsidP="00000000" w:rsidRPr="00000000" w:rsidR="00000000" w:rsidDel="00000000" w:rsidRDefault="00000000">
      <w:pPr>
        <w:widowControl w:val="1"/>
        <w:numPr>
          <w:ilvl w:val="0"/>
          <w:numId w:val="3"/>
        </w:numPr>
        <w:spacing w:lineRule="auto" w:line="276"/>
        <w:ind w:left="720" w:hanging="359"/>
        <w:contextualSpacing w:val="1"/>
        <w:rPr>
          <w:rFonts w:cs="Arial" w:hAnsi="Arial" w:eastAsia="Arial" w:ascii="Arial"/>
          <w:color w:val="000000"/>
          <w:sz w:val="24"/>
        </w:rPr>
      </w:pPr>
      <w:r w:rsidRPr="00000000" w:rsidR="00000000" w:rsidDel="00000000">
        <w:rPr>
          <w:rFonts w:cs="Arial" w:hAnsi="Arial" w:eastAsia="Arial" w:ascii="Arial"/>
          <w:color w:val="000000"/>
          <w:sz w:val="24"/>
          <w:rtl w:val="0"/>
        </w:rPr>
        <w:t xml:space="preserve">Add visualizations, B-Roll, animations, or accentuations (Youtube clips, etc.)</w:t>
      </w:r>
    </w:p>
    <w:p w:rsidP="00000000" w:rsidRPr="00000000" w:rsidR="00000000" w:rsidDel="00000000" w:rsidRDefault="00000000">
      <w:pPr>
        <w:pStyle w:val="Heading2"/>
        <w:widowControl w:val="1"/>
        <w:spacing w:lineRule="auto" w:line="276"/>
        <w:contextualSpacing w:val="0"/>
      </w:pPr>
      <w:bookmarkStart w:id="4" w:colFirst="0" w:name="h.5b2gw5e0gggc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widowControl w:val="1"/>
        <w:spacing w:lineRule="auto" w:line="276"/>
        <w:contextualSpacing w:val="0"/>
      </w:pPr>
      <w:bookmarkStart w:id="5" w:colFirst="0" w:name="h.6aixxuojyvy5" w:colLast="0"/>
      <w:bookmarkEnd w:id="5"/>
      <w:r w:rsidRPr="00000000" w:rsidR="00000000" w:rsidDel="00000000">
        <w:rPr>
          <w:rtl w:val="0"/>
        </w:rPr>
        <w:t xml:space="preserve">Directions for Adding your Video to the Prezi template</w:t>
      </w:r>
    </w:p>
    <w:p w:rsidP="00000000" w:rsidRPr="00000000" w:rsidR="00000000" w:rsidDel="00000000" w:rsidRDefault="00000000">
      <w:pPr>
        <w:widowControl w:val="1"/>
        <w:numPr>
          <w:ilvl w:val="0"/>
          <w:numId w:val="2"/>
        </w:numPr>
        <w:spacing w:lineRule="auto" w:line="276"/>
        <w:ind w:left="720" w:hanging="359"/>
        <w:contextualSpacing w:val="1"/>
        <w:rPr>
          <w:rFonts w:cs="Arial" w:hAnsi="Arial" w:eastAsia="Arial" w:ascii="Arial"/>
          <w:color w:val="000000"/>
          <w:sz w:val="22"/>
        </w:rPr>
      </w:pPr>
      <w:hyperlink r:id="rId6">
        <w:r w:rsidRPr="00000000" w:rsidR="00000000" w:rsidDel="00000000">
          <w:rPr>
            <w:rFonts w:cs="Arial" w:hAnsi="Arial" w:eastAsia="Arial" w:ascii="Arial"/>
            <w:color w:val="1155cc"/>
            <w:sz w:val="22"/>
            <w:u w:val="single"/>
            <w:rtl w:val="0"/>
          </w:rPr>
          <w:t xml:space="preserve">Final Prezi template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numPr>
          <w:ilvl w:val="0"/>
          <w:numId w:val="2"/>
        </w:numPr>
        <w:spacing w:lineRule="auto" w:line="276"/>
        <w:ind w:left="720" w:hanging="359"/>
        <w:contextualSpacing w:val="1"/>
        <w:rPr>
          <w:rFonts w:cs="Arial" w:hAnsi="Arial" w:eastAsia="Arial" w:ascii="Arial"/>
          <w:color w:val="000000"/>
          <w:sz w:val="22"/>
        </w:rPr>
      </w:pPr>
      <w:r w:rsidRPr="00000000" w:rsidR="00000000" w:rsidDel="00000000">
        <w:rPr>
          <w:rFonts w:cs="Arial" w:hAnsi="Arial" w:eastAsia="Arial" w:ascii="Arial"/>
          <w:color w:val="000000"/>
          <w:sz w:val="22"/>
          <w:rtl w:val="0"/>
        </w:rPr>
        <w:t xml:space="preserve">1 Point person per group sets up a free Prezi account (</w:t>
      </w:r>
      <w:hyperlink r:id="rId7">
        <w:r w:rsidRPr="00000000" w:rsidR="00000000" w:rsidDel="00000000">
          <w:rPr>
            <w:rFonts w:cs="Arial" w:hAnsi="Arial" w:eastAsia="Arial" w:ascii="Arial"/>
            <w:color w:val="1155cc"/>
            <w:sz w:val="22"/>
            <w:u w:val="single"/>
            <w:rtl w:val="0"/>
          </w:rPr>
          <w:t xml:space="preserve">https://prezi.com/signup/public/</w:t>
        </w:r>
      </w:hyperlink>
      <w:r w:rsidRPr="00000000" w:rsidR="00000000" w:rsidDel="00000000">
        <w:rPr>
          <w:rFonts w:cs="Arial" w:hAnsi="Arial" w:eastAsia="Arial" w:ascii="Arial"/>
          <w:color w:val="000000"/>
          <w:sz w:val="22"/>
          <w:rtl w:val="0"/>
        </w:rPr>
        <w:t xml:space="preserve">), go to the template, and copy the template to their own account (link to free account, link to final template)</w:t>
      </w:r>
    </w:p>
    <w:p w:rsidP="00000000" w:rsidRPr="00000000" w:rsidR="00000000" w:rsidDel="00000000" w:rsidRDefault="00000000">
      <w:pPr>
        <w:widowControl w:val="1"/>
        <w:numPr>
          <w:ilvl w:val="0"/>
          <w:numId w:val="2"/>
        </w:numPr>
        <w:spacing w:lineRule="auto" w:line="276"/>
        <w:ind w:left="720" w:hanging="359"/>
        <w:contextualSpacing w:val="1"/>
        <w:rPr>
          <w:rFonts w:cs="Arial" w:hAnsi="Arial" w:eastAsia="Arial" w:ascii="Arial"/>
          <w:color w:val="000000"/>
          <w:sz w:val="22"/>
        </w:rPr>
      </w:pPr>
      <w:r w:rsidRPr="00000000" w:rsidR="00000000" w:rsidDel="00000000">
        <w:rPr>
          <w:rFonts w:cs="Arial" w:hAnsi="Arial" w:eastAsia="Arial" w:ascii="Arial"/>
          <w:color w:val="000000"/>
          <w:sz w:val="22"/>
          <w:rtl w:val="0"/>
        </w:rPr>
        <w:t xml:space="preserve">Upload your videos to a free </w:t>
      </w:r>
      <w:r w:rsidRPr="00000000" w:rsidR="00000000" w:rsidDel="00000000">
        <w:rPr>
          <w:sz w:val="22"/>
          <w:rtl w:val="0"/>
        </w:rPr>
        <w:t xml:space="preserve">V</w:t>
      </w:r>
      <w:r w:rsidRPr="00000000" w:rsidR="00000000" w:rsidDel="00000000">
        <w:rPr>
          <w:rFonts w:cs="Arial" w:hAnsi="Arial" w:eastAsia="Arial" w:ascii="Arial"/>
          <w:color w:val="000000"/>
          <w:sz w:val="22"/>
          <w:rtl w:val="0"/>
        </w:rPr>
        <w:t xml:space="preserve">imeo/Youtube account and "insert" them into the Prezi where indicated.</w:t>
      </w:r>
    </w:p>
    <w:p w:rsidP="00000000" w:rsidRPr="00000000" w:rsidR="00000000" w:rsidDel="00000000" w:rsidRDefault="00000000">
      <w:pPr>
        <w:widowControl w:val="1"/>
        <w:numPr>
          <w:ilvl w:val="0"/>
          <w:numId w:val="2"/>
        </w:numPr>
        <w:spacing w:lineRule="auto" w:line="276"/>
        <w:ind w:left="720" w:hanging="359"/>
        <w:contextualSpacing w:val="1"/>
        <w:rPr>
          <w:rFonts w:cs="Arial" w:hAnsi="Arial" w:eastAsia="Arial" w:ascii="Arial"/>
          <w:color w:val="000000"/>
          <w:sz w:val="22"/>
        </w:rPr>
      </w:pPr>
      <w:r w:rsidRPr="00000000" w:rsidR="00000000" w:rsidDel="00000000">
        <w:rPr>
          <w:rFonts w:cs="Arial" w:hAnsi="Arial" w:eastAsia="Arial" w:ascii="Arial"/>
          <w:color w:val="000000"/>
          <w:sz w:val="22"/>
          <w:rtl w:val="0"/>
        </w:rPr>
        <w:t xml:space="preserve">Email the URL of the Prezi to </w:t>
      </w:r>
      <w:hyperlink r:id="rId8">
        <w:r w:rsidRPr="00000000" w:rsidR="00000000" w:rsidDel="00000000">
          <w:rPr>
            <w:rFonts w:cs="Arial" w:hAnsi="Arial" w:eastAsia="Arial" w:ascii="Arial"/>
            <w:color w:val="1155cc"/>
            <w:sz w:val="22"/>
            <w:u w:val="single"/>
            <w:rtl w:val="0"/>
          </w:rPr>
          <w:t xml:space="preserve">rhys@themediaspot.org</w:t>
        </w:r>
      </w:hyperlink>
      <w:r w:rsidRPr="00000000" w:rsidR="00000000" w:rsidDel="00000000">
        <w:rPr>
          <w:rFonts w:cs="Arial" w:hAnsi="Arial" w:eastAsia="Arial" w:ascii="Arial"/>
          <w:color w:val="000000"/>
          <w:sz w:val="22"/>
          <w:rtl w:val="0"/>
        </w:rPr>
        <w:t xml:space="preserve">  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Nothing You Could Do"/>
  <w:font w:name="Open Sans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before="200"/>
      <w:contextualSpacing w:val="1"/>
    </w:pPr>
    <w:rPr>
      <w:rFonts w:cs="Open Sans" w:hAnsi="Open Sans" w:eastAsia="Open Sans" w:ascii="Open Sans"/>
      <w:b w:val="1"/>
      <w:color w:val="474338"/>
      <w:sz w:val="32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before="200"/>
      <w:contextualSpacing w:val="1"/>
    </w:pPr>
    <w:rPr>
      <w:rFonts w:cs="Open Sans" w:hAnsi="Open Sans" w:eastAsia="Open Sans" w:ascii="Open Sans"/>
      <w:b w:val="1"/>
      <w:color w:val="474338"/>
      <w:sz w:val="28"/>
    </w:rPr>
  </w:style>
  <w:style w:styleId="Heading3" w:type="paragraph">
    <w:name w:val="heading 3"/>
    <w:basedOn w:val="Normal"/>
    <w:next w:val="Normal"/>
    <w:pPr>
      <w:spacing w:lineRule="auto" w:line="276" w:before="160"/>
      <w:contextualSpacing w:val="1"/>
    </w:pPr>
    <w:rPr>
      <w:rFonts w:cs="Open Sans" w:hAnsi="Open Sans" w:eastAsia="Open Sans" w:ascii="Open Sans"/>
      <w:b w:val="1"/>
      <w:color w:val="f0523d"/>
      <w:sz w:val="24"/>
    </w:rPr>
  </w:style>
  <w:style w:styleId="Heading4" w:type="paragraph">
    <w:name w:val="heading 4"/>
    <w:basedOn w:val="Normal"/>
    <w:next w:val="Normal"/>
    <w:pPr>
      <w:contextualSpacing w:val="1"/>
    </w:pPr>
    <w:rPr>
      <w:b w:val="1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line="240"/>
      <w:ind w:right="460"/>
      <w:contextualSpacing w:val="1"/>
    </w:pPr>
    <w:rPr>
      <w:rFonts w:cs="Nothing You Could Do" w:hAnsi="Nothing You Could Do" w:eastAsia="Nothing You Could Do" w:ascii="Nothing You Could Do"/>
      <w:color w:val="232027"/>
      <w:sz w:val="28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before="160"/>
      <w:contextualSpacing w:val="1"/>
    </w:pPr>
    <w:rPr>
      <w:rFonts w:cs="Georgia" w:hAnsi="Georgia" w:eastAsia="Georgia" w:ascii="Georgia"/>
      <w:i w:val="1"/>
      <w:color w:val="5e594b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line="240"/>
      <w:contextualSpacing w:val="1"/>
    </w:pPr>
    <w:rPr>
      <w:rFonts w:cs="Open Sans" w:hAnsi="Open Sans" w:eastAsia="Open Sans" w:ascii="Open Sans"/>
      <w:b w:val="1"/>
      <w:color w:val="232027"/>
      <w:sz w:val="3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ind w:right="460"/>
      <w:contextualSpacing w:val="1"/>
    </w:pPr>
    <w:rPr>
      <w:i w:val="1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prezi.com/twipfzwou58s/?utm_campaign=share&amp;utm_medium=copy" Type="http://schemas.openxmlformats.org/officeDocument/2006/relationships/hyperlink" TargetMode="External" Id="rId6"/><Relationship Target="https://at.video.search.yahoo.com/video/play;_ylt=A2KLqIjhj95TtQgAwEFuMAx.;_ylu=X3oDMTByZWc0dGJtBHNlYwNzcgRzbGsDdmlkBHZ0aWQDBGdwb3MDMQ--?p=lawrence+lessig+take+back+democracy&amp;vid=59407eb06036c2a3145ec4b21e587dcc&amp;l=3%3A14&amp;turl=http%3A%2F%2Fts4.mm.bing.net%2Fth%3Fid%3DVN.608035505269243911%26pid%3D15.1&amp;rurl=http%3A%2F%2Fwww.youtube.com%2Fwatch%3Fv%3Di3X2eDCmPRY&amp;tit=The+Plan+To+Take+Our+Democracy+Back&amp;c=0&amp;sigr=11a3pppr6&amp;sigt=113cn5dks&amp;age=0&amp;fr=spigot-nt-gcmac&amp;tt=b" Type="http://schemas.openxmlformats.org/officeDocument/2006/relationships/hyperlink" TargetMode="External" Id="rId5"/><Relationship Target="mailto:rhys@themediaspot.org" Type="http://schemas.openxmlformats.org/officeDocument/2006/relationships/hyperlink" TargetMode="External" Id="rId8"/><Relationship Target="https://prezi.com/signup/public/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SAC2014 Pitch Video Guidelines.docx</dc:title>
</cp:coreProperties>
</file>